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BA" w:rsidRDefault="007775BA" w:rsidP="007775BA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 xml:space="preserve">o. Processo 0129/2019, Convite 002/2019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31/07/2019.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 xml:space="preserve">o. Processo 0129/2019, Convite 002/2019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>
        <w:rPr>
          <w:rFonts w:cstheme="minorBidi"/>
          <w:b/>
          <w:sz w:val="20"/>
        </w:rPr>
        <w:t>D</w:t>
      </w:r>
      <w:r w:rsidRPr="00F427A9">
        <w:rPr>
          <w:rFonts w:cstheme="minorBidi"/>
          <w:b/>
          <w:sz w:val="20"/>
        </w:rPr>
        <w:t>IMAS FERREIRA DE SOUZA LOPES</w:t>
      </w:r>
      <w:r>
        <w:rPr>
          <w:rFonts w:cstheme="minorBidi"/>
          <w:b/>
          <w:sz w:val="20"/>
        </w:rPr>
        <w:t xml:space="preserve"> </w:t>
      </w:r>
      <w:r>
        <w:rPr>
          <w:rFonts w:cstheme="minorBidi"/>
          <w:sz w:val="20"/>
        </w:rPr>
        <w:t xml:space="preserve">Adjudicado em 31/07/2019 Valor Total: R$ </w:t>
      </w:r>
      <w:r w:rsidRPr="00F427A9">
        <w:rPr>
          <w:rFonts w:cstheme="minorBidi"/>
          <w:sz w:val="20"/>
        </w:rPr>
        <w:t>6.994,14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775BA"/>
    <w:rsid w:val="00684260"/>
    <w:rsid w:val="0077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7775B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2019-08-21T19:54:00Z</dcterms:created>
  <dcterms:modified xsi:type="dcterms:W3CDTF">2019-08-21T19:55:00Z</dcterms:modified>
</cp:coreProperties>
</file>