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63" w:rsidRDefault="00A46E63" w:rsidP="00A46E63">
      <w:pPr>
        <w:pStyle w:val="Estilopadrc3c3c3c3c3a3a3a3a3a3e3e3o"/>
        <w:jc w:val="both"/>
        <w:rPr>
          <w:rFonts w:cstheme="minorBidi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0007/2019,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04/02/2019.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0007/2019,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MAQ PE</w:t>
      </w:r>
      <w:r>
        <w:rPr>
          <w:rFonts w:cstheme="minorBidi"/>
          <w:b/>
          <w:sz w:val="20"/>
        </w:rPr>
        <w:t>Ç</w:t>
      </w:r>
      <w:r>
        <w:rPr>
          <w:rFonts w:cstheme="minorBidi"/>
          <w:b/>
          <w:sz w:val="20"/>
        </w:rPr>
        <w:t>AS E EQUIPAMENTOS LTDA.</w:t>
      </w:r>
      <w:r>
        <w:rPr>
          <w:rFonts w:ascii="Verdana" w:cstheme="minorBidi"/>
          <w:b/>
          <w:color w:val="222222"/>
          <w:sz w:val="17"/>
          <w:shd w:val="clear" w:color="auto" w:fill="FCFDFD"/>
          <w:lang/>
        </w:rPr>
        <w:t xml:space="preserve"> </w:t>
      </w:r>
      <w:r>
        <w:rPr>
          <w:rFonts w:cstheme="minorBidi"/>
          <w:sz w:val="20"/>
        </w:rPr>
        <w:t>Adjudicado em 04/02/2019 Valor Total: R$ 36.676,00.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46E63"/>
    <w:rsid w:val="00684260"/>
    <w:rsid w:val="00A4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46E6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2019-08-21T19:22:00Z</dcterms:created>
  <dcterms:modified xsi:type="dcterms:W3CDTF">2019-08-21T19:23:00Z</dcterms:modified>
</cp:coreProperties>
</file>