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F96" w:rsidRDefault="00050F96" w:rsidP="00050F96">
      <w:pPr>
        <w:pStyle w:val="Estilopadrc3c3c3c3c3a3a3a3a3a3e3e3o"/>
        <w:jc w:val="both"/>
        <w:rPr>
          <w:rFonts w:cstheme="minorBidi"/>
          <w:sz w:val="20"/>
          <w:lang/>
        </w:rPr>
      </w:pPr>
      <w:r>
        <w:rPr>
          <w:rFonts w:cstheme="minorBidi"/>
          <w:sz w:val="20"/>
        </w:rPr>
        <w:t xml:space="preserve">Prefeitura Municipal de </w:t>
      </w:r>
      <w:proofErr w:type="spellStart"/>
      <w:r>
        <w:rPr>
          <w:rFonts w:cstheme="minorBidi"/>
          <w:sz w:val="20"/>
        </w:rPr>
        <w:t>Baependi</w:t>
      </w:r>
      <w:proofErr w:type="spellEnd"/>
      <w:r>
        <w:rPr>
          <w:rFonts w:cstheme="minorBidi"/>
          <w:sz w:val="20"/>
        </w:rPr>
        <w:t xml:space="preserve">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Extrato de Homologa</w:t>
      </w:r>
      <w:r>
        <w:rPr>
          <w:rFonts w:cstheme="minorBidi"/>
          <w:sz w:val="20"/>
        </w:rPr>
        <w:t>çã</w:t>
      </w:r>
      <w:r>
        <w:rPr>
          <w:rFonts w:cstheme="minorBidi"/>
          <w:sz w:val="20"/>
        </w:rPr>
        <w:t>o. Processo 0114/2019, Preg</w:t>
      </w:r>
      <w:r>
        <w:rPr>
          <w:rFonts w:cstheme="minorBidi"/>
          <w:sz w:val="20"/>
        </w:rPr>
        <w:t>ã</w:t>
      </w:r>
      <w:r>
        <w:rPr>
          <w:rFonts w:cstheme="minorBidi"/>
          <w:sz w:val="20"/>
        </w:rPr>
        <w:t xml:space="preserve">o Presencial 053/2019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Homologado em 04/07/2019. Extrato de Adjudica</w:t>
      </w:r>
      <w:r>
        <w:rPr>
          <w:rFonts w:cstheme="minorBidi"/>
          <w:sz w:val="20"/>
        </w:rPr>
        <w:t>çã</w:t>
      </w:r>
      <w:r>
        <w:rPr>
          <w:rFonts w:cstheme="minorBidi"/>
          <w:sz w:val="20"/>
        </w:rPr>
        <w:t>o. Processo 0114/2019, Preg</w:t>
      </w:r>
      <w:r>
        <w:rPr>
          <w:rFonts w:cstheme="minorBidi"/>
          <w:sz w:val="20"/>
        </w:rPr>
        <w:t>ã</w:t>
      </w:r>
      <w:r>
        <w:rPr>
          <w:rFonts w:cstheme="minorBidi"/>
          <w:sz w:val="20"/>
        </w:rPr>
        <w:t xml:space="preserve">o Presencial 053/2019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Empresas vencedoras</w:t>
      </w:r>
      <w:r>
        <w:rPr>
          <w:rFonts w:cstheme="minorBidi"/>
          <w:b/>
          <w:sz w:val="20"/>
        </w:rPr>
        <w:t>:</w:t>
      </w:r>
      <w:r w:rsidRPr="00127493">
        <w:rPr>
          <w:rFonts w:cstheme="minorBidi"/>
          <w:b/>
          <w:sz w:val="20"/>
        </w:rPr>
        <w:t xml:space="preserve"> </w:t>
      </w:r>
      <w:r w:rsidRPr="00745EA4">
        <w:rPr>
          <w:rFonts w:cstheme="minorBidi"/>
          <w:b/>
          <w:sz w:val="20"/>
        </w:rPr>
        <w:t>ALPHA CONSTRUTORA LTDA; GABRIELA MATERIAIS PARA CONSTRUCAO LTDA; LEONARDO FERNANDES MACIEL;</w:t>
      </w:r>
      <w:r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</w:rPr>
        <w:t xml:space="preserve"> </w:t>
      </w:r>
      <w:r>
        <w:rPr>
          <w:rFonts w:cstheme="minorBidi"/>
          <w:sz w:val="20"/>
        </w:rPr>
        <w:t xml:space="preserve">Adjudicado em 04/07/2019 Valor Total: R$ </w:t>
      </w:r>
      <w:r w:rsidRPr="00745EA4">
        <w:rPr>
          <w:rFonts w:cstheme="minorBidi"/>
          <w:sz w:val="20"/>
        </w:rPr>
        <w:t>360.639,15</w:t>
      </w:r>
    </w:p>
    <w:p w:rsidR="00684260" w:rsidRDefault="00684260"/>
    <w:sectPr w:rsidR="00684260" w:rsidSect="006842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050F96"/>
    <w:rsid w:val="00050F96"/>
    <w:rsid w:val="00684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2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c3c3c3c3c3a3a3a3a3a3e3e3o">
    <w:name w:val="Estilo padrÃc3c3c3c3c3£a3a3a3a3a3e3e3o"/>
    <w:uiPriority w:val="99"/>
    <w:rsid w:val="00050F96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color w:val="000000"/>
      <w:kern w:val="1"/>
      <w:sz w:val="24"/>
      <w:szCs w:val="24"/>
      <w:lang w:eastAsia="pt-BR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315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 JORDANO</dc:creator>
  <cp:lastModifiedBy>COMPRAS JORDANO</cp:lastModifiedBy>
  <cp:revision>1</cp:revision>
  <dcterms:created xsi:type="dcterms:W3CDTF">2019-08-21T19:51:00Z</dcterms:created>
  <dcterms:modified xsi:type="dcterms:W3CDTF">2019-08-21T19:51:00Z</dcterms:modified>
</cp:coreProperties>
</file>